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Permission added</w:t>
      </w:r>
    </w:p>
    <w:p>
      <w:pPr>
        <w:jc w:val="left"/>
        <w:ind/>
        <w:spacing w:before="0" w:after="0" w:line="432" w:lineRule="auto"/>
        <w:numPr>
          <w:ilvl w:val="1"/>
          <w:numId w:val="9"/>
        </w:numPr>
        <w:rPr>
          <w:u w:val=""/>
        </w:rPr>
      </w:pPr>
      <w:r>
        <w:rPr>
          <w:rFonts w:ascii="Arial" w:hAnsi="Arial" w:eastAsia="Arial" w:cs="Arial"/>
          <w:sz w:val="22"/>
          <w:szCs w:val="22"/>
          <w:u w:val=""/>
        </w:rPr>
        <w:t xml:space="preserve">rp_admin_salessummary_report</w:t>
      </w:r>
    </w:p>
    <w:p>
      <w:pPr>
        <w:jc w:val="left"/>
        <w:ind/>
        <w:spacing w:before="0" w:after="0" w:line="432" w:lineRule="auto"/>
        <w:numPr>
          <w:ilvl w:val="1"/>
          <w:numId w:val="9"/>
        </w:numPr>
        <w:rPr>
          <w:u w:val=""/>
        </w:rPr>
      </w:pPr>
      <w:r>
        <w:rPr>
          <w:rFonts w:ascii="Arial" w:hAnsi="Arial" w:eastAsia="Arial" w:cs="Arial"/>
          <w:sz w:val="22"/>
          <w:szCs w:val="22"/>
          <w:u w:val=""/>
        </w:rPr>
        <w:t xml:space="preserve">rp_admin_salesdetail_report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9BA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F9858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232B1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622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  <w:num w:numId="9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2022-09-01T10:45:32+00:00</dcterms:created>
  <dcterms:modified xsi:type="dcterms:W3CDTF">2022-09-01T10:45:32+00:00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Permission added","type":"text"}],"type":"paragraph"}],"type":"list_item"},{"attrs":{"listMarks":[]},"content":[{"content":[{"attrs":{"listMarks":[]},"content":[{"attrs":{"lineHeight":"1.5","paddingBottom":"","paddingLeft":"","paddingTop":"","textAlign":"left","textMark":[]},"content":[{"marks":[{"_":"font_size","value":"11pt"},{"_":"font_family","value":"Arial"}],"text":"rp_admin_salessummary_report","type":"text"}],"type":"paragraph"}],"type":"list_item"},{"attrs":{"listMarks":[]},"content":[{"attrs":{"lineHeight":"1.5","paddingBottom":"","paddingLeft":"","paddingTop":"","textAlign":"left","textMark":[]},"content":[{"marks":[{"_":"font_size","value":"11pt"},{"_":"font_family","value":"Arial"}],"text":"rp_admin_salesdetail_report","type":"text"}],"type":"paragraph"}],"type":"list_item"}],"type":"bullet_list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Permission added</span></p></li><li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1.5&quot;,&quot;paddingBottom&quot;:&quot;&quot;,&quot;paddingTop&quot;:&quot;&quot;,&quot;paddingLeft&quot;:&quot;&quot;,&quot;textAlign&quot;:&quot;left&quot;}\" data-syno-marks=\"[]\" class=\"syno-o-doc-pm-paragraph\"><span syno-list-item=\"true\" pm-ignore=\"true\" class=\"syno-o-doc-list-item-marker syno-o-doc-bullet-list-marker-1\"></span><span style=\"font-size: 11pt;\"><span style=\"font-family: Arial;\"><span data-syno-text=\"true\">rp_admin_salessummary_report</span></span>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1.5&quot;,&quot;paddingBottom&quot;:&quot;&quot;,&quot;paddingTop&quot;:&quot;&quot;,&quot;paddingLeft&quot;:&quot;&quot;,&quot;textAlign&quot;:&quot;left&quot;}\" data-syno-marks=\"[]\" class=\"syno-o-doc-pm-paragraph\"><span syno-list-item=\"true\" pm-ignore=\"true\" class=\"syno-o-doc-list-item-marker syno-o-doc-bullet-list-marker-1\"></span><span style=\"font-size: 11pt;\"><span style=\"font-family: Arial;\"><span data-syno-text=\"true\">rp_admin_salesdetail_report</span></span></span></p></li></ul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