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register validation with alpha numeric (ic number/business registration no)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remove some required validation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