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deliveryOrder show sales invoice number properly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do view and saiv do view (for customer 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im3t4d2bvkob" w:id="0"/>
      <w:bookmarkEnd w:id="0"/>
      <w:r w:rsidDel="00000000" w:rsidR="00000000" w:rsidRPr="00000000">
        <w:rPr>
          <w:rtl w:val="0"/>
        </w:rPr>
        <w:t xml:space="preserve">UPDATE VIEWS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View for saiv_do_view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OR REPLACE VIEW saiv_do_view AS 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DISTINCT `delivery_orders`.`id` AS `do_id`,`purchase_orders`.`customer_id` AS `bill_to`,`delivery_orders`.`do_no` AS `do_no`,`delivery_orders`.`do_date` AS `do_date`,`delivery_orders`.`status` AS `status` 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FROM ((`delivery_orders` LEFT JOIN `delivery_order_items` on((`delivery_orders`.`id` = `delivery_order_items`.`do_id`))) 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`purchase_orders` on((`purchase_orders`.`id` = `delivery_orders`.`po_id`))) WHERE (not(`delivery_order_items`.`id` IN (SELECT `sales_invoice_items`.`doi_id` FROM `sales_invoice_items` WHERE isnull(`sales_invoice_items`.`deleted_at`))))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View for do_view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OR REPLACE VIEW do_view AS 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DISTINCT `do`.`id` AS `id`, `do`.`do_no` AS `do_no`, `do`.`do_date` AS `do_date`, `si`.`si_no` AS `si_no`, `pl`.`pl_no` AS `pl_no`, `po`.`po_no` AS `po_no`, `do`.`remark`, (CONCAT(`pl`.`bill_to_name`, CHAR(13) , CHAR(10) , `pl`.`bill_to_contact_number`, CHAR(13), CHAR(10), `pl`.`bill_to_address`)) AS `bill_to`, (CONCAT(`pl`.`ship_to_name`, CHAR(13) , CHAR(10) , `pl`.`ship_to_contact_number`, CHAR(13), CHAR(10), `pl`.`ship_to_address`)) AS `ship_to`,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CASE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WHEN `do`.`status` = 0 THEN 'Inactive'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WHEN `do`.`status` = 1 THEN 'Active'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WHEN `do`.`status` = 2 THEN 'In Progress'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END AS `status`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FROM `delivery_orders` AS do 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`employees` as em ON `em`.`id` = `do`.`employee_id`</w:t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`picking_lists` as pl ON `pl`.`id` = `do`.`pl_id`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`purchase_orders` as po ON `po`.`id` = `do`.`po_id`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`sales_invoice_items` as sii ON `sii`.`do_id` = `do`.`id`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`sales_invoices` as si ON `si`.`id` = `sii`.`si_id`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