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admin can select warehouse but warehouse cannot select warehouse option (adjustment entries)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