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promoter sales report missing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rwzm16t92857" w:id="0"/>
      <w:bookmarkEnd w:id="0"/>
      <w:r w:rsidDel="00000000" w:rsidR="00000000" w:rsidRPr="00000000">
        <w:rPr>
          <w:rtl w:val="0"/>
        </w:rPr>
        <w:t xml:space="preserve">CREATE AND REPLACE VIEW PTL_REPORT_VIEW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SELECT ptlp.`id`, ptlp.`promoter_task_list_id`, ptl.`available_store_id` as as_id, lpt.`promoter_id`, ptlp.`t_qty`, ptlp.`l_qty`, ptlp.`name`, pd.`product_code`, `ptl`.`date`, WEEKDAY(`ptl`.`date`) AS DAY, 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    CASE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        WHEN WEEKDAY(`ptl`.`date`) = 0 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            THEN `ptlp`.`o_qty` ELSE 0 END As Mon,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    CASE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        WHEN WEEKDAY(`ptl`.`date`) = 1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            THEN `ptlp`.`o_qty` ELSE 0 END As Tue,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    CASE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        WHEN WEEKDAY(`ptl`.`date`) = 2 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            THEN `ptlp`.`o_qty` ELSE 0 END As Wed,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    CASE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        WHEN WEEKDAY(`ptl`.`date`) = 3 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            THEN `ptlp`.`o_qty` ELSE 0 END As Thu,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    CASE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        WHEN WEEKDAY(`ptl`.`date`) = 4 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            THEN `ptlp`.`o_qty` ELSE 0 END As Fri,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    CASE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        WHEN WEEKDAY(`ptl`.`date`) = 5 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            THEN `ptlp`.`o_qty` ELSE 0 END As Sat,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    CASE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        WHEN WEEKDAY(`ptl`.`date`) = 6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            THEN `ptlp`.`o_qty` ELSE 0 END As Sun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    FROM `promoter_task_list_products` ptlp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    LEFT JOIN `promoter_task_lists` ptl ON `ptl`.`id` = `ptlp`.`promoter_task_list_id`  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    LEFT JOIN `list_promoter_task` lpt ON `lpt`.`promoter_task_list_id` = `ptlp`.`promoter_task_list_id`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    LEFT JOIN `products` pd ON `pd`.`id` = `ptlp`.`product_id` 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    LEFT JOIN `available_stores` store ON `store`.`id` = `ptl`.`available_store_id`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    ORDER BY `ptlp`.`promoter_task_list_id`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