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promoters.sql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promoter_role.sql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promoter_task_lists.sql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promoter_task_list_products.sql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promoter_task_list_pictures.sql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list_promoter_task.sql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